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D70E0" w:rsidRDefault="008B28E6">
      <w:p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 xml:space="preserve">Dear Parents, </w:t>
      </w:r>
    </w:p>
    <w:p w:rsidR="008B28E6" w:rsidRDefault="008B28E6" w:rsidRPr="004D70E0">
      <w:pPr>
        <w:rPr>
          <w:rFonts w:ascii="Comic Sans MS" w:hAnsi="Comic Sans MS"/>
          <w:sz w:val="28"/>
          <w:szCs w:val="28"/>
        </w:rPr>
      </w:pPr>
      <w:r w:rsidRPr="004D70E0">
        <w:rPr>
          <w:rFonts w:ascii="Comic Sans MS" w:hAnsi="Comic Sans MS"/>
          <w:sz w:val="28"/>
          <w:szCs w:val="28"/>
        </w:rPr>
        <w:t xml:space="preserve">Welcome to First Grade!  We are looking forward to working with your children and having a successful school year.  The following is a list of supplies needed for class.  Please be sure all of your child’s supplies are labeled with their </w:t>
      </w:r>
      <w:r w:rsidR="00E06F12" w:rsidRPr="004D70E0">
        <w:rPr>
          <w:rFonts w:ascii="Comic Sans MS" w:hAnsi="Comic Sans MS"/>
          <w:sz w:val="28"/>
          <w:szCs w:val="28"/>
        </w:rPr>
        <w:t>name.  S</w:t>
      </w:r>
      <w:r w:rsidRPr="004D70E0">
        <w:rPr>
          <w:rFonts w:ascii="Comic Sans MS" w:hAnsi="Comic Sans MS"/>
          <w:sz w:val="28"/>
          <w:szCs w:val="28"/>
        </w:rPr>
        <w:t>upplies should be brought in during the first week of school.</w:t>
      </w:r>
    </w:p>
    <w:p w:rsidR="00AF108B" w:rsidRDefault="00AF108B" w:rsidP="00AF108B" w:rsidRPr="00AF108B">
      <w:pPr>
        <w:jc w:val="center"/>
        <w:rPr>
          <w:u w:val="single"/>
          <w:rFonts w:ascii="Comic Sans MS" w:hAnsi="Comic Sans MS"/>
          <w:sz w:val="32"/>
          <w:szCs w:val="32"/>
        </w:rPr>
      </w:pPr>
      <w:r>
        <w:rPr>
          <w:u w:val="single"/>
          <w:rFonts w:ascii="Comic Sans MS" w:hAnsi="Comic Sans MS"/>
          <w:sz w:val="28"/>
          <w:szCs w:val="32"/>
        </w:rPr>
        <w:t>Supplies for First Grade 2015-2016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2 boxes of Crayola crayons (16 count)</w:t>
      </w:r>
    </w:p>
    <w:p w:rsidR="008B28E6" w:rsidRDefault="008B28E6" w:rsidP="008B28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1 pkg. of Crayola markers</w:t>
      </w:r>
    </w:p>
    <w:p w:rsidR="00B94B45" w:rsidRDefault="00B94B45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32"/>
        </w:rPr>
        <w:t>2 yellow highlighters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 xml:space="preserve">1 pair of </w:t>
        <w:lastRenderedPageBreak/>
      </w:r>
      <w:proofErr w:type="spellStart"/>
      <w:r w:rsidRPr="00AF108B">
        <w:rPr>
          <w:rFonts w:ascii="Comic Sans MS" w:hAnsi="Comic Sans MS"/>
          <w:sz w:val="28"/>
          <w:szCs w:val="32"/>
        </w:rPr>
        <w:t>Fiskar</w:t>
      </w:r>
      <w:proofErr w:type="spellEnd"/>
      <w:r w:rsidRPr="00AF108B">
        <w:rPr>
          <w:rFonts w:ascii="Comic Sans MS" w:hAnsi="Comic Sans MS"/>
          <w:sz w:val="28"/>
          <w:szCs w:val="32"/>
        </w:rPr>
        <w:t xml:space="preserve"> scissors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8 glue sticks (22g. or larger)</w:t>
      </w:r>
    </w:p>
    <w:p w:rsidR="008B28E6" w:rsidRDefault="008B28E6" w:rsidP="008B28E6" w:rsidRPr="00997E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108B">
        <w:rPr>
          <w:rFonts w:ascii="Comic Sans MS" w:hAnsi="Comic Sans MS"/>
          <w:sz w:val="28"/>
          <w:szCs w:val="32"/>
        </w:rPr>
        <w:t>3 folders with pockets and prongs</w:t>
      </w:r>
      <w:r w:rsidR="00997E8C">
        <w:rPr>
          <w:rFonts w:ascii="Comic Sans MS" w:hAnsi="Comic Sans MS"/>
          <w:sz w:val="28"/>
          <w:szCs w:val="32"/>
        </w:rPr>
        <w:t xml:space="preserve"> </w:t>
      </w:r>
      <w:r w:rsidR="00997E8C" w:rsidRPr="00997E8C">
        <w:rPr>
          <w:rFonts w:ascii="Comic Sans MS" w:hAnsi="Comic Sans MS"/>
          <w:sz w:val="28"/>
          <w:szCs w:val="24"/>
        </w:rPr>
        <w:t>(red, green, and yellow)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4 lined marble composition notebooks</w:t>
      </w:r>
      <w:r w:rsidR="00997E8C">
        <w:rPr>
          <w:rFonts w:ascii="Comic Sans MS" w:hAnsi="Comic Sans MS"/>
          <w:sz w:val="28"/>
          <w:szCs w:val="32"/>
        </w:rPr>
        <w:t xml:space="preserve"> </w:t>
      </w:r>
      <w:r w:rsidR="00997E8C" w:rsidRPr="00997E8C">
        <w:rPr>
          <w:rFonts w:ascii="Comic Sans MS" w:hAnsi="Comic Sans MS"/>
          <w:sz w:val="28"/>
          <w:szCs w:val="24"/>
        </w:rPr>
        <w:t>(black)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1 plastic supply box</w:t>
      </w:r>
      <w:bookmarkStart w:id="0" w:name="_GoBack"/>
      <w:bookmarkEnd w:id="0"/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8 Expo dry erase markers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2 pink erasers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1 smock or large t shirt</w:t>
      </w:r>
    </w:p>
    <w:p w:rsidR="008B28E6" w:rsidRDefault="00992DBF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32"/>
        </w:rPr>
        <w:t>1 box</w:t>
      </w:r>
      <w:r w:rsidR="008B28E6" w:rsidRPr="00AF108B">
        <w:rPr>
          <w:rFonts w:ascii="Comic Sans MS" w:hAnsi="Comic Sans MS"/>
          <w:sz w:val="28"/>
          <w:szCs w:val="32"/>
        </w:rPr>
        <w:t xml:space="preserve"> of tissues</w:t>
      </w:r>
    </w:p>
    <w:p w:rsidR="008B28E6" w:rsidRDefault="00992DBF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32"/>
        </w:rPr>
        <w:t>1 container</w:t>
      </w:r>
      <w:r w:rsidR="008B28E6" w:rsidRPr="00AF108B">
        <w:rPr>
          <w:rFonts w:ascii="Comic Sans MS" w:hAnsi="Comic Sans MS"/>
          <w:sz w:val="28"/>
          <w:szCs w:val="32"/>
        </w:rPr>
        <w:t xml:space="preserve"> of disinfecting wipes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1 container of baby wipes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1 box of Dixie cups</w:t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>1 pkg. of white copy paper</w:t>
        <w:lastRenderedPageBreak/>
      </w:r>
    </w:p>
    <w:p w:rsidR="008B28E6" w:rsidRDefault="008B28E6" w:rsidP="008B28E6" w:rsidRPr="00AF108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F108B">
        <w:rPr>
          <w:rFonts w:ascii="Comic Sans MS" w:hAnsi="Comic Sans MS"/>
          <w:sz w:val="28"/>
          <w:szCs w:val="32"/>
        </w:rPr>
        <w:t xml:space="preserve">$20 fee for Weekly reader and craft supplies throughout the year.  </w:t>
      </w:r>
    </w:p>
    <w:p w:rsidR="008B28E6" w:rsidRDefault="008B28E6" w:rsidP="008B28E6" w:rsidRPr="00AF108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</w:r>
      <w:r w:rsidR="00753E47" w:rsidRPr="00AF108B">
        <w:rPr>
          <w:rFonts w:ascii="Comic Sans MS" w:hAnsi="Comic Sans MS"/>
          <w:sz w:val="28"/>
          <w:szCs w:val="32"/>
        </w:rPr>
        <w:t>Thank you!   Have a wonderful summer!</w:t>
      </w:r>
    </w:p>
    <w:p w:rsidR="008B28E6" w:rsidRDefault="008B28E6" w:rsidRPr="008B28E6">
      <w:pPr>
        <w:rPr>
          <w:rFonts w:ascii="Comic Sans MS" w:hAnsi="Comic Sans MS"/>
          <w:sz w:val="28"/>
          <w:szCs w:val="28"/>
        </w:rPr>
      </w:pPr>
    </w:p>
    <w:sectPr w:rsidR="008B28E6" w:rsidRPr="008B28E6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40D30CF"/>
    <w:tmpl w:val="5562006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E6"/>
    <w:rsid w:val="004D70E0"/>
    <w:rsid w:val="005B441E"/>
    <w:rsid w:val="00753E47"/>
    <w:rsid w:val="008B28E6"/>
    <w:rsid w:val="009873B6"/>
    <w:rsid w:val="00992DBF"/>
    <w:rsid w:val="00997E8C"/>
    <w:rsid w:val="00AF108B"/>
    <w:rsid w:val="00B94B45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BED72-7E46-4D47-B779-F1BD8878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E6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Rooney</dc:creator>
  <cp:keywords/>
  <dc:description/>
  <cp:lastModifiedBy>Theresa Rooney</cp:lastModifiedBy>
  <cp:revision>7</cp:revision>
  <cp:lastPrinted>2015-05-29T16:20:00Z</cp:lastPrinted>
  <dcterms:created xsi:type="dcterms:W3CDTF">2015-05-26T13:19:00Z</dcterms:created>
  <dcterms:modified xsi:type="dcterms:W3CDTF">2015-06-08T17:16:00Z</dcterms:modified>
</cp:coreProperties>
</file>